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-701"/>
        <w:tblW w:w="96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48"/>
        <w:gridCol w:w="7847"/>
      </w:tblGrid>
      <w:tr w:rsidR="008C286E" w:rsidTr="008C286E">
        <w:trPr>
          <w:trHeight w:val="1611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6E" w:rsidRDefault="008C286E" w:rsidP="008C286E">
            <w:pPr>
              <w:spacing w:line="240" w:lineRule="auto"/>
            </w:pPr>
          </w:p>
          <w:p w:rsidR="008C286E" w:rsidRDefault="008C286E" w:rsidP="008C286E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378E01" wp14:editId="4F4F9B72">
                  <wp:extent cx="857250" cy="1203960"/>
                  <wp:effectExtent l="0" t="0" r="0" b="0"/>
                  <wp:docPr id="1073741825" name="officeArt object" descr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01.png" descr="image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67" cy="12039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6E" w:rsidRPr="00EC720E" w:rsidRDefault="008C286E" w:rsidP="008C286E">
            <w:pPr>
              <w:keepNext/>
              <w:spacing w:line="240" w:lineRule="auto"/>
              <w:jc w:val="center"/>
              <w:rPr>
                <w:rFonts w:ascii="Open Sans Light" w:hAnsi="Open Sans Light" w:cs="Open Sans Light"/>
              </w:rPr>
            </w:pPr>
          </w:p>
          <w:p w:rsidR="008C286E" w:rsidRPr="00F01C60" w:rsidRDefault="008C286E" w:rsidP="008C286E">
            <w:pPr>
              <w:keepNext/>
              <w:spacing w:line="240" w:lineRule="auto"/>
              <w:jc w:val="center"/>
              <w:rPr>
                <w:rFonts w:ascii="Times New Roman" w:eastAsia="Open Sans Light" w:hAnsi="Times New Roman" w:cs="Times New Roman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sz w:val="30"/>
                <w:szCs w:val="30"/>
              </w:rPr>
              <w:t>Общество с ограниченной ответственностью</w:t>
            </w:r>
          </w:p>
          <w:p w:rsidR="008C286E" w:rsidRPr="00F01C60" w:rsidRDefault="008C286E" w:rsidP="008C286E">
            <w:pPr>
              <w:spacing w:line="240" w:lineRule="auto"/>
              <w:jc w:val="center"/>
              <w:rPr>
                <w:rFonts w:ascii="Times New Roman" w:eastAsia="Open Sans Light" w:hAnsi="Times New Roman" w:cs="Times New Roman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sz w:val="30"/>
                <w:szCs w:val="30"/>
              </w:rPr>
              <w:t>«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sz w:val="30"/>
                <w:szCs w:val="30"/>
                <w:lang w:val="en-US"/>
              </w:rPr>
              <w:t>BVB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sz w:val="30"/>
                <w:szCs w:val="30"/>
              </w:rPr>
              <w:t>-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sz w:val="30"/>
                <w:szCs w:val="30"/>
                <w:lang w:val="en-US"/>
              </w:rPr>
              <w:t>ALYANS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sz w:val="30"/>
                <w:szCs w:val="30"/>
              </w:rPr>
              <w:t>»</w:t>
            </w:r>
          </w:p>
          <w:p w:rsidR="008C286E" w:rsidRPr="00EC720E" w:rsidRDefault="00905F25" w:rsidP="00EC720E">
            <w:pPr>
              <w:spacing w:line="240" w:lineRule="auto"/>
              <w:jc w:val="center"/>
              <w:rPr>
                <w:rFonts w:ascii="Open Sans Light" w:hAnsi="Open Sans Light" w:cs="Open Sans Light"/>
              </w:rPr>
            </w:pPr>
            <w:r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 xml:space="preserve">100084 г. </w:t>
            </w:r>
            <w:r w:rsidR="008C286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Ташкент</w:t>
            </w:r>
            <w:r w:rsidR="00EC720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,</w:t>
            </w:r>
            <w:r w:rsidR="008C286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C286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Юнусабадский</w:t>
            </w:r>
            <w:proofErr w:type="spellEnd"/>
            <w:r w:rsidR="008C286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 xml:space="preserve"> район проспект Амира </w:t>
            </w:r>
            <w:proofErr w:type="spellStart"/>
            <w:r w:rsidR="008C286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Темура</w:t>
            </w:r>
            <w:proofErr w:type="spellEnd"/>
            <w:r w:rsidR="00EC720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,</w:t>
            </w:r>
            <w:r w:rsidR="008C286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 xml:space="preserve"> 107-Б,</w:t>
            </w:r>
            <w:r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 xml:space="preserve"> «Блок С», 2 этаж, </w:t>
            </w:r>
            <w:r w:rsidR="00EC720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комнаты №С-</w:t>
            </w:r>
            <w:r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 xml:space="preserve">8 и </w:t>
            </w:r>
            <w:r w:rsidR="00EC720E"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№С-</w:t>
            </w:r>
            <w:r w:rsidRPr="00F01C60">
              <w:rPr>
                <w:rFonts w:ascii="Times New Roman" w:eastAsia="Open Sans Light" w:hAnsi="Times New Roman" w:cs="Times New Roman"/>
                <w:sz w:val="30"/>
                <w:szCs w:val="30"/>
              </w:rPr>
              <w:t>9</w:t>
            </w:r>
          </w:p>
        </w:tc>
      </w:tr>
    </w:tbl>
    <w:p w:rsidR="00A25C48" w:rsidRDefault="00A25C48">
      <w:pPr>
        <w:widowControl w:val="0"/>
      </w:pPr>
    </w:p>
    <w:p w:rsidR="00A25C48" w:rsidRDefault="00A25C48">
      <w:pPr>
        <w:widowControl w:val="0"/>
        <w:spacing w:line="240" w:lineRule="auto"/>
      </w:pPr>
    </w:p>
    <w:p w:rsidR="00A25C48" w:rsidRDefault="00A25C48">
      <w:pPr>
        <w:spacing w:line="240" w:lineRule="auto"/>
      </w:pPr>
    </w:p>
    <w:tbl>
      <w:tblPr>
        <w:tblStyle w:val="TableNormal"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78"/>
        <w:gridCol w:w="6243"/>
      </w:tblGrid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Название организации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 w:rsidP="00D86A62">
            <w:pPr>
              <w:spacing w:line="240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ООО «</w:t>
            </w:r>
            <w:r w:rsidR="00D86A62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BVB-ALYANS</w:t>
            </w: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»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Юридический адрес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EB2399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100084 г.</w:t>
            </w:r>
            <w:r w:rsidR="00905F25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Ташкент </w:t>
            </w:r>
            <w:proofErr w:type="spellStart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Юнусабадский</w:t>
            </w:r>
            <w:proofErr w:type="spellEnd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 район проспект </w:t>
            </w:r>
            <w:r w:rsidR="00F01C60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Амира </w:t>
            </w:r>
            <w:proofErr w:type="spellStart"/>
            <w:r w:rsidR="00F01C60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Темура</w:t>
            </w:r>
            <w:proofErr w:type="spellEnd"/>
            <w:r w:rsidR="00F01C60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 107-Б, «Блок С», 2 </w:t>
            </w: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этаж, </w:t>
            </w:r>
            <w:r w:rsidR="00EC720E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комнаты №С-8 и №С-9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Почтовый адрес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DF392A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100084 г.</w:t>
            </w:r>
            <w:r w:rsidR="00905F25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Ташкент </w:t>
            </w:r>
            <w:proofErr w:type="spellStart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Юнусабадский</w:t>
            </w:r>
            <w:proofErr w:type="spellEnd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 район </w:t>
            </w:r>
            <w:r w:rsidR="00EB2399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проспект Амира </w:t>
            </w:r>
            <w:proofErr w:type="spellStart"/>
            <w:r w:rsidR="00EB2399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Темура</w:t>
            </w:r>
            <w:proofErr w:type="spellEnd"/>
            <w:r w:rsidR="00EB2399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 xml:space="preserve"> 107-Б, «Блок С», 2 этаж, </w:t>
            </w:r>
            <w:r w:rsidR="00EC720E"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комнаты №С-8 и №С-9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Телефон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EB2399" w:rsidP="00F01C60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+</w:t>
            </w:r>
            <w:r w:rsidR="002A5CA9"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998 90 138 12 81</w:t>
            </w:r>
            <w:r w:rsidR="00DF392A"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,</w:t>
            </w:r>
            <w:r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DF392A"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+998 71 207 37 07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ИНН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306613434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 w:rsidP="00BF180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Расчетный счет</w:t>
            </w:r>
            <w:r w:rsidR="00BF1806"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 xml:space="preserve"> в </w:t>
            </w:r>
            <w:r w:rsidR="00BF1806" w:rsidRPr="00F01C60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shd w:val="clear" w:color="auto" w:fill="FFFFFF"/>
              </w:rPr>
              <w:t>UZS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20208000805106987001</w:t>
            </w:r>
          </w:p>
        </w:tc>
      </w:tr>
      <w:tr w:rsidR="00F01C60" w:rsidRPr="00F01C60" w:rsidTr="00C0662D">
        <w:trPr>
          <w:trHeight w:val="63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tabs>
                <w:tab w:val="left" w:pos="1260"/>
                <w:tab w:val="left" w:pos="1416"/>
                <w:tab w:val="left" w:pos="2124"/>
                <w:tab w:val="left" w:pos="28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</w:rPr>
              <w:t>Банк</w:t>
            </w:r>
          </w:p>
          <w:p w:rsidR="00A25C48" w:rsidRPr="00F01C60" w:rsidRDefault="002861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</w:rPr>
              <w:t>Код банка МФО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C60" w:rsidRPr="00F01C60" w:rsidRDefault="00F01C60" w:rsidP="00F01C60">
            <w:pPr>
              <w:spacing w:line="240" w:lineRule="auto"/>
              <w:jc w:val="both"/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АКБ «</w:t>
            </w:r>
            <w:proofErr w:type="spellStart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Узпромстройбанк</w:t>
            </w:r>
            <w:proofErr w:type="spellEnd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»</w:t>
            </w:r>
          </w:p>
          <w:p w:rsidR="00A25C48" w:rsidRPr="00F01C60" w:rsidRDefault="002861CE" w:rsidP="00F01C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00440</w:t>
            </w:r>
            <w:r w:rsidR="00F01C60" w:rsidRPr="00F01C60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 xml:space="preserve">  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Расчетный счет в USD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F5611A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22614840605106987001</w:t>
            </w:r>
          </w:p>
        </w:tc>
      </w:tr>
      <w:tr w:rsidR="00F01C60" w:rsidRPr="00F01C60" w:rsidTr="00C0662D">
        <w:trPr>
          <w:trHeight w:val="63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75361A">
            <w:pPr>
              <w:spacing w:line="240" w:lineRule="auto"/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Банк (USD)</w:t>
            </w:r>
          </w:p>
          <w:p w:rsidR="00F01C60" w:rsidRPr="00F01C60" w:rsidRDefault="00F01C6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lang w:val="en-US"/>
              </w:rPr>
              <w:t>SWIFT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F01C60" w:rsidP="00F01C60">
            <w:pPr>
              <w:spacing w:line="240" w:lineRule="auto"/>
              <w:jc w:val="both"/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АКБ «</w:t>
            </w:r>
            <w:proofErr w:type="spellStart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Узпромстройбанк</w:t>
            </w:r>
            <w:proofErr w:type="spellEnd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»</w:t>
            </w:r>
          </w:p>
          <w:p w:rsidR="00F01C60" w:rsidRPr="00F01C60" w:rsidRDefault="00F01C60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UJSIUZ22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 xml:space="preserve">Расчетный счет в </w:t>
            </w:r>
            <w:bookmarkStart w:id="0" w:name="_GoBack"/>
            <w:bookmarkEnd w:id="0"/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  <w:t>E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  <w:lang w:val="en-US"/>
              </w:rPr>
              <w:t>URO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F5611A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22614978305106987001</w:t>
            </w:r>
          </w:p>
        </w:tc>
      </w:tr>
      <w:tr w:rsidR="00F01C60" w:rsidRPr="00F01C60" w:rsidTr="00C0662D">
        <w:trPr>
          <w:trHeight w:val="63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75361A">
            <w:pPr>
              <w:spacing w:line="240" w:lineRule="auto"/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Банк (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  <w:t>E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  <w:lang w:val="en-US"/>
              </w:rPr>
              <w:t>URO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  <w:t>)</w:t>
            </w:r>
          </w:p>
          <w:p w:rsidR="00F01C60" w:rsidRPr="00F01C60" w:rsidRDefault="00F01C6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lang w:val="en-US"/>
              </w:rPr>
              <w:t>SWIFT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1A" w:rsidRPr="00F01C60" w:rsidRDefault="00F01C60" w:rsidP="00F01C60">
            <w:pPr>
              <w:widowControl w:val="0"/>
              <w:spacing w:line="240" w:lineRule="auto"/>
              <w:jc w:val="both"/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АКБ «</w:t>
            </w:r>
            <w:proofErr w:type="spellStart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Узпромстройбанк</w:t>
            </w:r>
            <w:proofErr w:type="spellEnd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»</w:t>
            </w:r>
          </w:p>
          <w:p w:rsidR="00F01C60" w:rsidRPr="00F01C60" w:rsidRDefault="00F01C60" w:rsidP="00F01C60">
            <w:pPr>
              <w:widowControl w:val="0"/>
              <w:spacing w:line="240" w:lineRule="auto"/>
              <w:jc w:val="both"/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UJSIUZ22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2861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  <w:t xml:space="preserve">Расчетный счет в 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  <w:lang w:val="en-US"/>
              </w:rPr>
              <w:t>RUB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F5611A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22614643005106987001</w:t>
            </w:r>
          </w:p>
        </w:tc>
      </w:tr>
      <w:tr w:rsidR="00F01C60" w:rsidRPr="00F01C60" w:rsidTr="00C0662D">
        <w:trPr>
          <w:trHeight w:val="63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C48" w:rsidRPr="00F01C60" w:rsidRDefault="0075361A">
            <w:pPr>
              <w:spacing w:line="240" w:lineRule="auto"/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Банк (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  <w:lang w:val="en-US"/>
              </w:rPr>
              <w:t>RUB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shd w:val="clear" w:color="auto" w:fill="FFFFFF"/>
              </w:rPr>
              <w:t>)</w:t>
            </w:r>
          </w:p>
          <w:p w:rsidR="00F01C60" w:rsidRPr="00F01C60" w:rsidRDefault="00F01C6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  <w:lang w:val="en-US"/>
              </w:rPr>
              <w:t>SWIFT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806" w:rsidRPr="00F01C60" w:rsidRDefault="00F01C60" w:rsidP="00F01C60">
            <w:pPr>
              <w:spacing w:line="240" w:lineRule="auto"/>
              <w:jc w:val="both"/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АКБ «</w:t>
            </w:r>
            <w:proofErr w:type="spellStart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Узпромстройбанк</w:t>
            </w:r>
            <w:proofErr w:type="spellEnd"/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»</w:t>
            </w:r>
          </w:p>
          <w:p w:rsidR="00F01C60" w:rsidRPr="00F01C60" w:rsidRDefault="00F01C60" w:rsidP="00F01C60">
            <w:pPr>
              <w:spacing w:line="240" w:lineRule="auto"/>
              <w:jc w:val="both"/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UJSIUZ22</w:t>
            </w:r>
          </w:p>
        </w:tc>
      </w:tr>
      <w:tr w:rsidR="00F01C60" w:rsidRPr="00F01C60" w:rsidTr="00C0662D">
        <w:trPr>
          <w:trHeight w:val="20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62D" w:rsidRPr="00F01C60" w:rsidRDefault="00C0662D" w:rsidP="00C0662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ОКЭД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62D" w:rsidRPr="00F01C60" w:rsidRDefault="00C0662D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46.90.0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62D" w:rsidRPr="00F01C60" w:rsidRDefault="00C0662D" w:rsidP="00C0662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Адрес эл. почты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62D" w:rsidRPr="00F01C60" w:rsidRDefault="00EB2399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  <w:lang w:val="en-US"/>
              </w:rPr>
              <w:t>dde@bvbalyans.uz</w:t>
            </w:r>
          </w:p>
        </w:tc>
      </w:tr>
      <w:tr w:rsidR="00F01C60" w:rsidRPr="00F01C60" w:rsidTr="00C0662D">
        <w:trPr>
          <w:trHeight w:val="31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62D" w:rsidRPr="00F01C60" w:rsidRDefault="00C0662D" w:rsidP="008C286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b/>
                <w:color w:val="auto"/>
                <w:sz w:val="30"/>
                <w:szCs w:val="30"/>
              </w:rPr>
              <w:t>Д</w:t>
            </w:r>
            <w:r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>иректор</w:t>
            </w:r>
            <w:r w:rsidR="008C286E" w:rsidRPr="00F01C60">
              <w:rPr>
                <w:rFonts w:ascii="Times New Roman" w:eastAsia="Open Sans Light" w:hAnsi="Times New Roman" w:cs="Times New Roman"/>
                <w:b/>
                <w:bCs/>
                <w:color w:val="auto"/>
                <w:sz w:val="30"/>
                <w:szCs w:val="30"/>
              </w:rPr>
              <w:t xml:space="preserve"> действует на основании Устава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62D" w:rsidRPr="00F01C60" w:rsidRDefault="00EB2399" w:rsidP="00F01C6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01C60">
              <w:rPr>
                <w:rFonts w:ascii="Times New Roman" w:eastAsia="Open Sans Light" w:hAnsi="Times New Roman" w:cs="Times New Roman"/>
                <w:color w:val="auto"/>
                <w:sz w:val="30"/>
                <w:szCs w:val="30"/>
              </w:rPr>
              <w:t>Дмитриенко Денис Евгеньевич</w:t>
            </w:r>
          </w:p>
        </w:tc>
      </w:tr>
    </w:tbl>
    <w:p w:rsidR="0075361A" w:rsidRPr="0075361A" w:rsidRDefault="0075361A" w:rsidP="00BF1806">
      <w:pPr>
        <w:spacing w:line="240" w:lineRule="auto"/>
        <w:rPr>
          <w:rFonts w:ascii="Open Sans Light" w:eastAsia="Open Sans Light" w:hAnsi="Open Sans Light" w:cs="Open Sans Light"/>
          <w:sz w:val="28"/>
          <w:szCs w:val="28"/>
        </w:rPr>
      </w:pPr>
    </w:p>
    <w:sectPr w:rsidR="0075361A" w:rsidRPr="0075361A" w:rsidSect="008C286E">
      <w:headerReference w:type="default" r:id="rId8"/>
      <w:footerReference w:type="default" r:id="rId9"/>
      <w:pgSz w:w="11900" w:h="16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F6" w:rsidRDefault="004341F6">
      <w:pPr>
        <w:spacing w:line="240" w:lineRule="auto"/>
      </w:pPr>
      <w:r>
        <w:separator/>
      </w:r>
    </w:p>
  </w:endnote>
  <w:endnote w:type="continuationSeparator" w:id="0">
    <w:p w:rsidR="004341F6" w:rsidRDefault="00434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en Sans Light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48" w:rsidRDefault="00A25C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F6" w:rsidRDefault="004341F6">
      <w:pPr>
        <w:spacing w:line="240" w:lineRule="auto"/>
      </w:pPr>
      <w:r>
        <w:separator/>
      </w:r>
    </w:p>
  </w:footnote>
  <w:footnote w:type="continuationSeparator" w:id="0">
    <w:p w:rsidR="004341F6" w:rsidRDefault="00434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48" w:rsidRDefault="00A25C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48"/>
    <w:rsid w:val="00031007"/>
    <w:rsid w:val="00031217"/>
    <w:rsid w:val="00036CC3"/>
    <w:rsid w:val="000E44C4"/>
    <w:rsid w:val="00104AF5"/>
    <w:rsid w:val="00160ED7"/>
    <w:rsid w:val="002861CE"/>
    <w:rsid w:val="002A5CA9"/>
    <w:rsid w:val="004341F6"/>
    <w:rsid w:val="00490D6B"/>
    <w:rsid w:val="004C6622"/>
    <w:rsid w:val="00510721"/>
    <w:rsid w:val="005212E5"/>
    <w:rsid w:val="00552B21"/>
    <w:rsid w:val="005C3417"/>
    <w:rsid w:val="00620790"/>
    <w:rsid w:val="00623B44"/>
    <w:rsid w:val="006C5992"/>
    <w:rsid w:val="0075361A"/>
    <w:rsid w:val="007F21C2"/>
    <w:rsid w:val="008B3686"/>
    <w:rsid w:val="008C220D"/>
    <w:rsid w:val="008C286E"/>
    <w:rsid w:val="00905F25"/>
    <w:rsid w:val="00981948"/>
    <w:rsid w:val="009D0766"/>
    <w:rsid w:val="00A25C48"/>
    <w:rsid w:val="00A53553"/>
    <w:rsid w:val="00BF1806"/>
    <w:rsid w:val="00C0662D"/>
    <w:rsid w:val="00C403FB"/>
    <w:rsid w:val="00C61039"/>
    <w:rsid w:val="00CB338D"/>
    <w:rsid w:val="00CD7636"/>
    <w:rsid w:val="00D132BC"/>
    <w:rsid w:val="00D86A62"/>
    <w:rsid w:val="00DA032F"/>
    <w:rsid w:val="00DA2397"/>
    <w:rsid w:val="00DF392A"/>
    <w:rsid w:val="00DF7984"/>
    <w:rsid w:val="00EB2399"/>
    <w:rsid w:val="00EC720E"/>
    <w:rsid w:val="00F01C60"/>
    <w:rsid w:val="00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8BE"/>
  <w15:docId w15:val="{A4BA3BE0-9C46-430E-B5E1-69D510E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D6AE-8330-4406-9D7F-DD8F09E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User_7</cp:lastModifiedBy>
  <cp:revision>2</cp:revision>
  <dcterms:created xsi:type="dcterms:W3CDTF">2022-10-03T09:19:00Z</dcterms:created>
  <dcterms:modified xsi:type="dcterms:W3CDTF">2022-10-03T09:19:00Z</dcterms:modified>
</cp:coreProperties>
</file>